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F" w:rsidRDefault="0039135F" w:rsidP="008D6E09">
      <w:pPr>
        <w:jc w:val="center"/>
        <w:rPr>
          <w:sz w:val="28"/>
        </w:rPr>
      </w:pPr>
      <w:r w:rsidRPr="008D6E09">
        <w:rPr>
          <w:sz w:val="28"/>
        </w:rPr>
        <w:t>Jade</w:t>
      </w:r>
      <w:r w:rsidRPr="008D6E09">
        <w:rPr>
          <w:rFonts w:hint="eastAsia"/>
          <w:sz w:val="28"/>
        </w:rPr>
        <w:t>显示</w:t>
      </w:r>
      <w:r w:rsidRPr="008D6E09">
        <w:rPr>
          <w:rFonts w:hint="eastAsia"/>
          <w:sz w:val="28"/>
        </w:rPr>
        <w:t>PDF</w:t>
      </w:r>
      <w:r w:rsidRPr="008D6E09">
        <w:rPr>
          <w:rFonts w:hint="eastAsia"/>
          <w:sz w:val="28"/>
        </w:rPr>
        <w:t>标准卡</w:t>
      </w:r>
    </w:p>
    <w:p w:rsidR="008D6E09" w:rsidRDefault="008D6E09" w:rsidP="008D6E09">
      <w:pPr>
        <w:jc w:val="left"/>
        <w:rPr>
          <w:szCs w:val="21"/>
        </w:rPr>
      </w:pPr>
      <w:r>
        <w:rPr>
          <w:rFonts w:hint="eastAsia"/>
          <w:szCs w:val="21"/>
        </w:rPr>
        <w:t>操作的前提：安装</w:t>
      </w:r>
      <w:r>
        <w:rPr>
          <w:rFonts w:hint="eastAsia"/>
          <w:szCs w:val="21"/>
        </w:rPr>
        <w:t>jade</w:t>
      </w:r>
      <w:r>
        <w:rPr>
          <w:rFonts w:hint="eastAsia"/>
          <w:szCs w:val="21"/>
        </w:rPr>
        <w:t>时，一定要安装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卡片，否则无法进行任何寻峰或匹配操作。</w:t>
      </w:r>
    </w:p>
    <w:p w:rsidR="008D6E09" w:rsidRPr="008D6E09" w:rsidRDefault="008D6E09" w:rsidP="008D6E09">
      <w:pPr>
        <w:jc w:val="left"/>
        <w:rPr>
          <w:szCs w:val="21"/>
        </w:rPr>
      </w:pPr>
    </w:p>
    <w:p w:rsidR="0039135F" w:rsidRDefault="0039135F">
      <w:r>
        <w:rPr>
          <w:rFonts w:hint="eastAsia"/>
        </w:rPr>
        <w:t>当已知成分时，进行物相的比对，只需要显示</w:t>
      </w:r>
      <w:r>
        <w:rPr>
          <w:rFonts w:hint="eastAsia"/>
        </w:rPr>
        <w:t>PDF</w:t>
      </w:r>
      <w:r>
        <w:rPr>
          <w:rFonts w:hint="eastAsia"/>
        </w:rPr>
        <w:t>标准卡即可。</w:t>
      </w:r>
    </w:p>
    <w:p w:rsidR="0039135F" w:rsidRDefault="0039135F">
      <w:r>
        <w:rPr>
          <w:noProof/>
        </w:rPr>
        <w:drawing>
          <wp:inline distT="0" distB="0" distL="0" distR="0" wp14:anchorId="2692C0FD" wp14:editId="1733A2CC">
            <wp:extent cx="4191000" cy="923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7A9" w:rsidRDefault="001D07A9">
      <w:pPr>
        <w:rPr>
          <w:rFonts w:hint="eastAsia"/>
        </w:rPr>
      </w:pPr>
      <w:r w:rsidRPr="001D07A9">
        <w:rPr>
          <w:rFonts w:hint="eastAsia"/>
          <w:noProof/>
        </w:rPr>
        <w:drawing>
          <wp:inline distT="0" distB="0" distL="0" distR="0">
            <wp:extent cx="4248319" cy="2723107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162" cy="272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5F" w:rsidRDefault="0039135F">
      <w:r>
        <w:t>上图是</w:t>
      </w:r>
      <w:r>
        <w:t>jade</w:t>
      </w:r>
      <w:r>
        <w:t>上部的操作栏</w:t>
      </w:r>
      <w:r>
        <w:rPr>
          <w:rFonts w:hint="eastAsia"/>
        </w:rPr>
        <w:t>，</w:t>
      </w:r>
      <w:r w:rsidRPr="008D6E09">
        <w:rPr>
          <w:b/>
          <w:color w:val="FF0000"/>
        </w:rPr>
        <w:t>右键</w:t>
      </w:r>
      <w:r>
        <w:t>点击其中光盘状按键</w:t>
      </w:r>
      <w:r>
        <w:rPr>
          <w:rFonts w:hint="eastAsia"/>
        </w:rPr>
        <w:t>。</w:t>
      </w:r>
      <w:r>
        <w:t>出现下面窗口</w:t>
      </w:r>
      <w:r>
        <w:rPr>
          <w:rFonts w:hint="eastAsia"/>
        </w:rPr>
        <w:t>。</w:t>
      </w:r>
    </w:p>
    <w:p w:rsidR="0039135F" w:rsidRDefault="0039135F">
      <w:r>
        <w:rPr>
          <w:noProof/>
        </w:rPr>
        <w:drawing>
          <wp:inline distT="0" distB="0" distL="0" distR="0" wp14:anchorId="51F26924" wp14:editId="3603A495">
            <wp:extent cx="4648200" cy="27527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35F" w:rsidRDefault="0039135F">
      <w:r>
        <w:rPr>
          <w:rFonts w:hint="eastAsia"/>
        </w:rPr>
        <w:t>图中显示</w:t>
      </w:r>
      <w:r>
        <w:rPr>
          <w:rFonts w:hint="eastAsia"/>
        </w:rPr>
        <w:t>common</w:t>
      </w:r>
      <w:r>
        <w:t xml:space="preserve"> phases</w:t>
      </w:r>
      <w:r>
        <w:t>中有物质分类可供选择</w:t>
      </w:r>
      <w:r>
        <w:rPr>
          <w:rFonts w:hint="eastAsia"/>
        </w:rPr>
        <w:t>。</w:t>
      </w:r>
    </w:p>
    <w:p w:rsidR="0039135F" w:rsidRDefault="0039135F">
      <w:r>
        <w:t>对于其中的不同元素</w:t>
      </w:r>
      <w:r>
        <w:rPr>
          <w:rFonts w:hint="eastAsia"/>
        </w:rPr>
        <w:t>，可以进行选择。单击参考后面的</w:t>
      </w:r>
      <w:r>
        <w:rPr>
          <w:rFonts w:hint="eastAsia"/>
        </w:rPr>
        <w:t>O</w:t>
      </w:r>
      <w:r>
        <w:rPr>
          <w:rFonts w:hint="eastAsia"/>
        </w:rPr>
        <w:t>原色</w:t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33AE1D35" wp14:editId="46D2F170">
            <wp:extent cx="495300" cy="304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，代表可能包含该元素；双击如后面的</w:t>
      </w:r>
      <w:r>
        <w:rPr>
          <w:rFonts w:hint="eastAsia"/>
        </w:rPr>
        <w:t>O</w:t>
      </w:r>
      <w:r>
        <w:rPr>
          <w:rFonts w:hint="eastAsia"/>
        </w:rPr>
        <w:t>元素</w:t>
      </w:r>
      <w:r>
        <w:rPr>
          <w:noProof/>
        </w:rPr>
        <w:drawing>
          <wp:inline distT="0" distB="0" distL="0" distR="0" wp14:anchorId="47619B95" wp14:editId="1528A0BE">
            <wp:extent cx="504825" cy="2857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，代表一定包含该元素。</w:t>
      </w:r>
    </w:p>
    <w:p w:rsidR="0039135F" w:rsidRDefault="0039135F">
      <w:r>
        <w:lastRenderedPageBreak/>
        <w:t>选定元素后点击</w:t>
      </w:r>
      <w:r>
        <w:t>ok</w:t>
      </w:r>
      <w:r>
        <w:rPr>
          <w:rFonts w:hint="eastAsia"/>
        </w:rPr>
        <w:t>，</w:t>
      </w:r>
      <w:r>
        <w:t>出现类似以下的画面</w:t>
      </w:r>
      <w:r w:rsidR="00CD2101">
        <w:rPr>
          <w:rFonts w:hint="eastAsia"/>
        </w:rPr>
        <w:t>，</w:t>
      </w:r>
      <w:r w:rsidR="00CD2101">
        <w:t>显示标准</w:t>
      </w:r>
      <w:r w:rsidR="00CD2101">
        <w:t>PDF</w:t>
      </w:r>
      <w:r w:rsidR="00CD2101">
        <w:t>峰</w:t>
      </w:r>
      <w:r>
        <w:rPr>
          <w:rFonts w:hint="eastAsia"/>
        </w:rPr>
        <w:t>：</w:t>
      </w:r>
    </w:p>
    <w:p w:rsidR="001D07A9" w:rsidRDefault="001D07A9">
      <w:pPr>
        <w:rPr>
          <w:rFonts w:hint="eastAsia"/>
        </w:rPr>
      </w:pPr>
      <w:r w:rsidRPr="001D07A9">
        <w:rPr>
          <w:rFonts w:hint="eastAsia"/>
          <w:noProof/>
        </w:rPr>
        <w:drawing>
          <wp:inline distT="0" distB="0" distL="0" distR="0">
            <wp:extent cx="5274310" cy="3325766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135F" w:rsidRDefault="00CD2101">
      <w:r>
        <w:rPr>
          <w:noProof/>
        </w:rPr>
        <w:drawing>
          <wp:inline distT="0" distB="0" distL="0" distR="0" wp14:anchorId="416D4872" wp14:editId="4A857F1D">
            <wp:extent cx="4796287" cy="2476676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193" cy="247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01" w:rsidRDefault="00CD2101">
      <w:r>
        <w:t>界面上方的下拉条可以选择可能的化合物选项</w:t>
      </w:r>
    </w:p>
    <w:p w:rsidR="00CD2101" w:rsidRDefault="00CD2101">
      <w:r>
        <w:rPr>
          <w:noProof/>
        </w:rPr>
        <w:drawing>
          <wp:inline distT="0" distB="0" distL="0" distR="0" wp14:anchorId="7D0A1CE1" wp14:editId="4BF2E962">
            <wp:extent cx="5274310" cy="344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01" w:rsidRDefault="00CD2101">
      <w:r>
        <w:t>右下角的工作栏可以显示不同的参数</w:t>
      </w:r>
      <w:r>
        <w:rPr>
          <w:rFonts w:hint="eastAsia"/>
        </w:rPr>
        <w:t>，</w:t>
      </w:r>
      <w:r>
        <w:t>其中</w:t>
      </w:r>
      <w:r>
        <w:t>h</w:t>
      </w:r>
      <w:r>
        <w:rPr>
          <w:rFonts w:hint="eastAsia"/>
        </w:rPr>
        <w:t>键是显示晶向。</w:t>
      </w:r>
    </w:p>
    <w:p w:rsidR="00CD2101" w:rsidRDefault="00CD2101">
      <w:r>
        <w:rPr>
          <w:noProof/>
        </w:rPr>
        <w:drawing>
          <wp:inline distT="0" distB="0" distL="0" distR="0" wp14:anchorId="4978F739" wp14:editId="40B1180E">
            <wp:extent cx="1543050" cy="4095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01" w:rsidRDefault="008D6E09">
      <w:r>
        <w:rPr>
          <w:noProof/>
        </w:rPr>
        <w:lastRenderedPageBreak/>
        <w:drawing>
          <wp:inline distT="0" distB="0" distL="0" distR="0" wp14:anchorId="00B50CC3" wp14:editId="6E0E76EC">
            <wp:extent cx="5274310" cy="25819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01" w:rsidRDefault="00CD2101"/>
    <w:p w:rsidR="00CD2101" w:rsidRPr="0039135F" w:rsidRDefault="00CD2101"/>
    <w:sectPr w:rsidR="00CD2101" w:rsidRPr="00391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13" w:rsidRDefault="00FD5113" w:rsidP="001D07A9">
      <w:r>
        <w:separator/>
      </w:r>
    </w:p>
  </w:endnote>
  <w:endnote w:type="continuationSeparator" w:id="0">
    <w:p w:rsidR="00FD5113" w:rsidRDefault="00FD5113" w:rsidP="001D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13" w:rsidRDefault="00FD5113" w:rsidP="001D07A9">
      <w:r>
        <w:separator/>
      </w:r>
    </w:p>
  </w:footnote>
  <w:footnote w:type="continuationSeparator" w:id="0">
    <w:p w:rsidR="00FD5113" w:rsidRDefault="00FD5113" w:rsidP="001D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ED"/>
    <w:rsid w:val="001D07A9"/>
    <w:rsid w:val="0039135F"/>
    <w:rsid w:val="006E6578"/>
    <w:rsid w:val="008D6E09"/>
    <w:rsid w:val="00930EED"/>
    <w:rsid w:val="00CD2101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B0CA"/>
  <w15:chartTrackingRefBased/>
  <w15:docId w15:val="{2CA32207-4B57-477E-B0EC-5F4EAC4B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刘骏尘</dc:creator>
  <cp:keywords/>
  <dc:description/>
  <cp:lastModifiedBy>Franklin</cp:lastModifiedBy>
  <cp:revision>4</cp:revision>
  <dcterms:created xsi:type="dcterms:W3CDTF">2017-04-18T09:58:00Z</dcterms:created>
  <dcterms:modified xsi:type="dcterms:W3CDTF">2017-04-23T10:45:00Z</dcterms:modified>
</cp:coreProperties>
</file>